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BB0D9" w14:textId="77777777" w:rsidR="00D57079" w:rsidRDefault="00A44C55" w:rsidP="0006643C">
      <w:pPr>
        <w:jc w:val="center"/>
        <w:rPr>
          <w:rFonts w:ascii="Imprint MT Shadow" w:hAnsi="Imprint MT Shadow"/>
          <w:sz w:val="36"/>
          <w:szCs w:val="36"/>
        </w:rPr>
      </w:pPr>
      <w:bookmarkStart w:id="0" w:name="_GoBack"/>
      <w:bookmarkEnd w:id="0"/>
      <w:r>
        <w:rPr>
          <w:rFonts w:ascii="Imprint MT Shadow" w:hAnsi="Imprint MT Shadow"/>
          <w:sz w:val="36"/>
          <w:szCs w:val="36"/>
        </w:rPr>
        <w:t>Ohio Association of Polygraph Examiners</w:t>
      </w:r>
    </w:p>
    <w:p w14:paraId="4B0C3BB7" w14:textId="77777777" w:rsidR="000B39DB" w:rsidRDefault="000B39DB" w:rsidP="0054257D">
      <w:pPr>
        <w:jc w:val="center"/>
        <w:rPr>
          <w:rFonts w:ascii="Imprint MT Shadow" w:hAnsi="Imprint MT Shadow"/>
          <w:sz w:val="36"/>
          <w:szCs w:val="36"/>
        </w:rPr>
      </w:pPr>
      <w:r w:rsidRPr="000B39DB">
        <w:rPr>
          <w:rFonts w:ascii="Imprint MT Shadow" w:hAnsi="Imprint MT Shadow"/>
          <w:noProof/>
          <w:sz w:val="36"/>
          <w:szCs w:val="36"/>
        </w:rPr>
        <w:drawing>
          <wp:inline distT="0" distB="0" distL="0" distR="0" wp14:anchorId="2C71F85B" wp14:editId="2B518FBB">
            <wp:extent cx="2029148" cy="22174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995" cy="2228180"/>
                    </a:xfrm>
                    <a:prstGeom prst="rect">
                      <a:avLst/>
                    </a:prstGeom>
                    <a:noFill/>
                    <a:ln>
                      <a:noFill/>
                    </a:ln>
                  </pic:spPr>
                </pic:pic>
              </a:graphicData>
            </a:graphic>
          </wp:inline>
        </w:drawing>
      </w:r>
    </w:p>
    <w:p w14:paraId="6B50A795" w14:textId="4E1B32CA" w:rsidR="000B39DB" w:rsidRDefault="00095A71" w:rsidP="000B39DB">
      <w:pPr>
        <w:jc w:val="center"/>
        <w:rPr>
          <w:sz w:val="36"/>
          <w:szCs w:val="36"/>
        </w:rPr>
      </w:pPr>
      <w:r>
        <w:rPr>
          <w:sz w:val="36"/>
          <w:szCs w:val="36"/>
        </w:rPr>
        <w:t>201</w:t>
      </w:r>
      <w:r w:rsidR="00CC1FF0">
        <w:rPr>
          <w:sz w:val="36"/>
          <w:szCs w:val="36"/>
        </w:rPr>
        <w:t>8</w:t>
      </w:r>
      <w:r>
        <w:rPr>
          <w:sz w:val="36"/>
          <w:szCs w:val="36"/>
        </w:rPr>
        <w:t xml:space="preserve"> </w:t>
      </w:r>
      <w:r w:rsidR="00525F03">
        <w:rPr>
          <w:sz w:val="36"/>
          <w:szCs w:val="36"/>
        </w:rPr>
        <w:t>Fall</w:t>
      </w:r>
      <w:r w:rsidR="000B39DB">
        <w:rPr>
          <w:sz w:val="36"/>
          <w:szCs w:val="36"/>
        </w:rPr>
        <w:t xml:space="preserve"> Seminar</w:t>
      </w:r>
    </w:p>
    <w:p w14:paraId="1039E1AA" w14:textId="7E86EA7C" w:rsidR="000B39DB" w:rsidRDefault="000B39DB" w:rsidP="000B39DB">
      <w:pPr>
        <w:jc w:val="center"/>
        <w:rPr>
          <w:sz w:val="24"/>
          <w:szCs w:val="24"/>
        </w:rPr>
      </w:pPr>
      <w:r>
        <w:rPr>
          <w:sz w:val="24"/>
          <w:szCs w:val="24"/>
        </w:rPr>
        <w:t>Continuing Education in:</w:t>
      </w:r>
    </w:p>
    <w:p w14:paraId="18DEA603" w14:textId="438D9889" w:rsidR="00CB72A2" w:rsidRDefault="00DB08E9" w:rsidP="00CB72A2">
      <w:pPr>
        <w:jc w:val="center"/>
        <w:rPr>
          <w:b/>
          <w:i/>
          <w:sz w:val="28"/>
          <w:szCs w:val="28"/>
        </w:rPr>
      </w:pPr>
      <w:r>
        <w:rPr>
          <w:b/>
          <w:i/>
          <w:sz w:val="28"/>
          <w:szCs w:val="28"/>
        </w:rPr>
        <w:t>Practical Polygraph Series</w:t>
      </w:r>
    </w:p>
    <w:p w14:paraId="2A21A91F" w14:textId="19FDD436" w:rsidR="00DB08E9" w:rsidRPr="00CB72A2" w:rsidRDefault="00DB08E9" w:rsidP="00CB72A2">
      <w:pPr>
        <w:jc w:val="center"/>
        <w:rPr>
          <w:b/>
          <w:i/>
          <w:sz w:val="28"/>
          <w:szCs w:val="28"/>
        </w:rPr>
      </w:pPr>
      <w:r>
        <w:rPr>
          <w:b/>
          <w:i/>
          <w:sz w:val="28"/>
          <w:szCs w:val="28"/>
        </w:rPr>
        <w:t>ESS-M</w:t>
      </w:r>
    </w:p>
    <w:p w14:paraId="0494C3F4" w14:textId="77777777" w:rsidR="00CB72A2" w:rsidRDefault="000B39DB" w:rsidP="00CB72A2">
      <w:pPr>
        <w:jc w:val="center"/>
        <w:rPr>
          <w:sz w:val="24"/>
          <w:szCs w:val="24"/>
        </w:rPr>
      </w:pPr>
      <w:r>
        <w:rPr>
          <w:sz w:val="24"/>
          <w:szCs w:val="24"/>
        </w:rPr>
        <w:t>Presented by:</w:t>
      </w:r>
    </w:p>
    <w:p w14:paraId="3A12F9DB" w14:textId="5BD4FE05" w:rsidR="00095A71" w:rsidRDefault="003E5447" w:rsidP="00CB72A2">
      <w:pPr>
        <w:jc w:val="center"/>
        <w:rPr>
          <w:sz w:val="40"/>
          <w:szCs w:val="40"/>
        </w:rPr>
      </w:pPr>
      <w:r>
        <w:rPr>
          <w:sz w:val="40"/>
          <w:szCs w:val="40"/>
        </w:rPr>
        <w:t>Raymond Nelson</w:t>
      </w:r>
    </w:p>
    <w:p w14:paraId="0888B485" w14:textId="062A4762" w:rsidR="00CB72A2" w:rsidRDefault="003E5447" w:rsidP="00095A71">
      <w:pPr>
        <w:spacing w:after="0"/>
        <w:jc w:val="center"/>
        <w:rPr>
          <w:sz w:val="32"/>
          <w:szCs w:val="32"/>
        </w:rPr>
      </w:pPr>
      <w:r>
        <w:rPr>
          <w:sz w:val="32"/>
          <w:szCs w:val="32"/>
        </w:rPr>
        <w:t>Research and Development</w:t>
      </w:r>
    </w:p>
    <w:p w14:paraId="1F012D55" w14:textId="25E80AF7" w:rsidR="00F0083C" w:rsidRDefault="00F0083C" w:rsidP="00095A71">
      <w:pPr>
        <w:spacing w:after="0"/>
        <w:jc w:val="center"/>
        <w:rPr>
          <w:sz w:val="32"/>
          <w:szCs w:val="32"/>
        </w:rPr>
      </w:pPr>
      <w:r>
        <w:rPr>
          <w:sz w:val="32"/>
          <w:szCs w:val="32"/>
        </w:rPr>
        <w:t>Past APA President</w:t>
      </w:r>
    </w:p>
    <w:p w14:paraId="691C2285" w14:textId="77777777" w:rsidR="003E5447" w:rsidRPr="00CB72A2" w:rsidRDefault="003E5447" w:rsidP="00095A71">
      <w:pPr>
        <w:spacing w:after="0"/>
        <w:jc w:val="center"/>
        <w:rPr>
          <w:sz w:val="32"/>
          <w:szCs w:val="32"/>
        </w:rPr>
      </w:pPr>
    </w:p>
    <w:p w14:paraId="07B0A755" w14:textId="77777777" w:rsidR="00C35179" w:rsidRDefault="00C35179" w:rsidP="007228C8">
      <w:pPr>
        <w:pStyle w:val="ListParagraph"/>
        <w:spacing w:after="0"/>
        <w:ind w:left="0"/>
        <w:jc w:val="center"/>
        <w:rPr>
          <w:sz w:val="32"/>
          <w:szCs w:val="32"/>
        </w:rPr>
      </w:pPr>
    </w:p>
    <w:p w14:paraId="6AF79916" w14:textId="77777777" w:rsidR="00DB08E9" w:rsidRDefault="00DB08E9" w:rsidP="007228C8">
      <w:pPr>
        <w:pStyle w:val="ListParagraph"/>
        <w:spacing w:after="0"/>
        <w:ind w:left="0"/>
        <w:jc w:val="center"/>
        <w:rPr>
          <w:sz w:val="32"/>
          <w:szCs w:val="32"/>
        </w:rPr>
      </w:pPr>
    </w:p>
    <w:p w14:paraId="16AE772E" w14:textId="4600E266" w:rsidR="007228C8" w:rsidRDefault="007228C8" w:rsidP="007228C8">
      <w:pPr>
        <w:pStyle w:val="ListParagraph"/>
        <w:spacing w:after="0"/>
        <w:ind w:left="0"/>
        <w:jc w:val="center"/>
        <w:rPr>
          <w:sz w:val="32"/>
          <w:szCs w:val="32"/>
        </w:rPr>
      </w:pPr>
      <w:r w:rsidRPr="00CB72A2">
        <w:rPr>
          <w:sz w:val="32"/>
          <w:szCs w:val="32"/>
        </w:rPr>
        <w:t>Registration</w:t>
      </w:r>
    </w:p>
    <w:p w14:paraId="562AA06C" w14:textId="77777777" w:rsidR="007A48B2" w:rsidRPr="00525F03" w:rsidRDefault="007A48B2" w:rsidP="007A48B2">
      <w:pPr>
        <w:pStyle w:val="ListParagraph"/>
        <w:spacing w:after="0"/>
        <w:ind w:left="0"/>
        <w:jc w:val="center"/>
      </w:pPr>
      <w:r>
        <w:rPr>
          <w:b/>
          <w:sz w:val="32"/>
          <w:szCs w:val="32"/>
        </w:rPr>
        <w:t xml:space="preserve">New </w:t>
      </w:r>
      <w:r w:rsidR="00DB08E9" w:rsidRPr="007A48B2">
        <w:rPr>
          <w:b/>
          <w:sz w:val="32"/>
          <w:szCs w:val="32"/>
        </w:rPr>
        <w:t xml:space="preserve">Register online </w:t>
      </w:r>
      <w:hyperlink r:id="rId7" w:history="1">
        <w:r w:rsidRPr="00525F03">
          <w:rPr>
            <w:rStyle w:val="Hyperlink"/>
          </w:rPr>
          <w:t>https://goo.gl/forms/aO9mqyF1BR8L4yD83</w:t>
        </w:r>
      </w:hyperlink>
    </w:p>
    <w:p w14:paraId="7E93B3FA" w14:textId="5883DFB9" w:rsidR="00DB08E9" w:rsidRPr="00525F03" w:rsidRDefault="00DB08E9" w:rsidP="00DB08E9">
      <w:pPr>
        <w:pStyle w:val="ListParagraph"/>
        <w:spacing w:after="0"/>
        <w:ind w:left="0"/>
        <w:jc w:val="center"/>
      </w:pPr>
    </w:p>
    <w:p w14:paraId="3E1EED30" w14:textId="69A46361" w:rsidR="007228C8" w:rsidRPr="007A48B2" w:rsidRDefault="007A48B2" w:rsidP="007228C8">
      <w:pPr>
        <w:pStyle w:val="ListParagraph"/>
        <w:spacing w:after="0"/>
        <w:ind w:left="0"/>
        <w:jc w:val="center"/>
        <w:rPr>
          <w:sz w:val="24"/>
          <w:szCs w:val="24"/>
        </w:rPr>
      </w:pPr>
      <w:r w:rsidRPr="007A48B2">
        <w:rPr>
          <w:sz w:val="24"/>
          <w:szCs w:val="24"/>
        </w:rPr>
        <w:t>Or by e-mail fill out below:</w:t>
      </w:r>
    </w:p>
    <w:p w14:paraId="437E1D3C" w14:textId="77777777" w:rsidR="007228C8" w:rsidRDefault="007228C8" w:rsidP="008138A4">
      <w:pPr>
        <w:pStyle w:val="ListParagraph"/>
        <w:spacing w:after="0"/>
        <w:ind w:left="0"/>
        <w:rPr>
          <w:sz w:val="18"/>
          <w:szCs w:val="18"/>
        </w:rPr>
      </w:pPr>
    </w:p>
    <w:p w14:paraId="4CBB1B16" w14:textId="4CDCB762" w:rsidR="00CC1FF0" w:rsidRDefault="00CC1FF0" w:rsidP="008138A4">
      <w:pPr>
        <w:pStyle w:val="ListParagraph"/>
        <w:spacing w:after="0"/>
        <w:ind w:left="0"/>
        <w:rPr>
          <w:sz w:val="18"/>
          <w:szCs w:val="18"/>
        </w:rPr>
      </w:pPr>
      <w:r>
        <w:rPr>
          <w:sz w:val="18"/>
          <w:szCs w:val="18"/>
        </w:rPr>
        <w:t>____________________________________________</w:t>
      </w:r>
    </w:p>
    <w:p w14:paraId="5834559F" w14:textId="60E0C8F4" w:rsidR="008138A4" w:rsidRDefault="008138A4" w:rsidP="008138A4">
      <w:pPr>
        <w:pStyle w:val="ListParagraph"/>
        <w:spacing w:after="0"/>
        <w:ind w:left="0"/>
        <w:rPr>
          <w:sz w:val="18"/>
          <w:szCs w:val="18"/>
        </w:rPr>
      </w:pPr>
      <w:r w:rsidRPr="008138A4">
        <w:rPr>
          <w:sz w:val="18"/>
          <w:szCs w:val="18"/>
        </w:rPr>
        <w:t>Name:</w:t>
      </w:r>
      <w:r w:rsidR="00857655">
        <w:rPr>
          <w:sz w:val="18"/>
          <w:szCs w:val="18"/>
        </w:rPr>
        <w:t xml:space="preserve"> </w:t>
      </w:r>
      <w:r w:rsidR="00CC1FF0">
        <w:rPr>
          <w:sz w:val="18"/>
          <w:szCs w:val="18"/>
        </w:rPr>
        <w:t xml:space="preserve"> </w:t>
      </w:r>
    </w:p>
    <w:p w14:paraId="2A8A1AA6" w14:textId="0F2D1C43" w:rsidR="00CC1FF0" w:rsidRDefault="00CC1FF0" w:rsidP="008138A4">
      <w:pPr>
        <w:pStyle w:val="ListParagraph"/>
        <w:pBdr>
          <w:bottom w:val="single" w:sz="12" w:space="1" w:color="auto"/>
        </w:pBdr>
        <w:spacing w:after="0"/>
        <w:ind w:left="0"/>
        <w:rPr>
          <w:sz w:val="18"/>
          <w:szCs w:val="18"/>
        </w:rPr>
      </w:pPr>
    </w:p>
    <w:p w14:paraId="152F165D" w14:textId="4A79B5B7" w:rsidR="00CC1FF0" w:rsidRDefault="00CC1FF0" w:rsidP="008138A4">
      <w:pPr>
        <w:pStyle w:val="ListParagraph"/>
        <w:spacing w:after="0"/>
        <w:ind w:left="0"/>
        <w:rPr>
          <w:sz w:val="18"/>
          <w:szCs w:val="18"/>
        </w:rPr>
      </w:pPr>
    </w:p>
    <w:p w14:paraId="3A3D15B5" w14:textId="1AF3B415" w:rsidR="00CC1FF0" w:rsidRPr="008138A4" w:rsidRDefault="00CC1FF0" w:rsidP="008138A4">
      <w:pPr>
        <w:pStyle w:val="ListParagraph"/>
        <w:spacing w:after="0"/>
        <w:ind w:left="0"/>
        <w:rPr>
          <w:sz w:val="18"/>
          <w:szCs w:val="18"/>
        </w:rPr>
      </w:pPr>
      <w:r>
        <w:rPr>
          <w:sz w:val="18"/>
          <w:szCs w:val="18"/>
        </w:rPr>
        <w:t>____________________________________________</w:t>
      </w:r>
    </w:p>
    <w:p w14:paraId="387AF5ED" w14:textId="12505203" w:rsidR="00857655" w:rsidRDefault="00857655" w:rsidP="00960951">
      <w:pPr>
        <w:spacing w:after="0" w:line="240" w:lineRule="auto"/>
        <w:rPr>
          <w:sz w:val="18"/>
          <w:szCs w:val="18"/>
        </w:rPr>
      </w:pPr>
      <w:r w:rsidRPr="008138A4">
        <w:rPr>
          <w:sz w:val="18"/>
          <w:szCs w:val="18"/>
        </w:rPr>
        <w:t>Address:</w:t>
      </w:r>
    </w:p>
    <w:p w14:paraId="2E670266" w14:textId="578AFCA0" w:rsidR="00CC1FF0" w:rsidRDefault="00CC1FF0" w:rsidP="00857655">
      <w:pPr>
        <w:rPr>
          <w:sz w:val="18"/>
          <w:szCs w:val="18"/>
        </w:rPr>
      </w:pPr>
    </w:p>
    <w:p w14:paraId="60396920" w14:textId="69A1CBCA" w:rsidR="008138A4" w:rsidRPr="008138A4" w:rsidRDefault="00960951" w:rsidP="00960951">
      <w:pPr>
        <w:rPr>
          <w:sz w:val="18"/>
          <w:szCs w:val="18"/>
        </w:rPr>
      </w:pPr>
      <w:r>
        <w:rPr>
          <w:sz w:val="18"/>
          <w:szCs w:val="18"/>
        </w:rPr>
        <w:t>____________________________________________</w:t>
      </w:r>
      <w:r w:rsidR="008138A4" w:rsidRPr="008138A4">
        <w:rPr>
          <w:sz w:val="18"/>
          <w:szCs w:val="18"/>
        </w:rPr>
        <w:t>Agency/Company Name:</w:t>
      </w:r>
    </w:p>
    <w:p w14:paraId="1582DD46" w14:textId="77777777" w:rsidR="008138A4" w:rsidRPr="008138A4" w:rsidRDefault="008138A4" w:rsidP="008138A4">
      <w:pPr>
        <w:pStyle w:val="ListParagraph"/>
        <w:spacing w:after="0"/>
        <w:ind w:left="0"/>
        <w:rPr>
          <w:sz w:val="18"/>
          <w:szCs w:val="18"/>
        </w:rPr>
      </w:pPr>
    </w:p>
    <w:p w14:paraId="586F8871" w14:textId="288D6B5D" w:rsidR="008138A4" w:rsidRPr="008138A4" w:rsidRDefault="00960951" w:rsidP="008138A4">
      <w:pPr>
        <w:pStyle w:val="ListParagraph"/>
        <w:spacing w:after="0"/>
        <w:ind w:left="0"/>
        <w:rPr>
          <w:sz w:val="18"/>
          <w:szCs w:val="18"/>
        </w:rPr>
      </w:pPr>
      <w:r>
        <w:rPr>
          <w:sz w:val="18"/>
          <w:szCs w:val="18"/>
        </w:rPr>
        <w:t>____________________________________________</w:t>
      </w:r>
    </w:p>
    <w:p w14:paraId="49D231DD" w14:textId="77777777" w:rsidR="008138A4" w:rsidRPr="008138A4" w:rsidRDefault="008138A4" w:rsidP="008138A4">
      <w:pPr>
        <w:pStyle w:val="ListParagraph"/>
        <w:spacing w:after="0"/>
        <w:ind w:left="0"/>
        <w:rPr>
          <w:sz w:val="18"/>
          <w:szCs w:val="18"/>
        </w:rPr>
      </w:pPr>
      <w:r w:rsidRPr="008138A4">
        <w:rPr>
          <w:sz w:val="18"/>
          <w:szCs w:val="18"/>
        </w:rPr>
        <w:t>Email:</w:t>
      </w:r>
    </w:p>
    <w:p w14:paraId="01A6D4D6" w14:textId="77777777" w:rsidR="00960951" w:rsidRDefault="00960951" w:rsidP="008138A4">
      <w:pPr>
        <w:pStyle w:val="ListParagraph"/>
        <w:spacing w:after="0"/>
        <w:ind w:left="0"/>
        <w:rPr>
          <w:sz w:val="18"/>
          <w:szCs w:val="18"/>
        </w:rPr>
      </w:pPr>
    </w:p>
    <w:p w14:paraId="4137051B" w14:textId="313B687C" w:rsidR="00960951" w:rsidRDefault="00960951" w:rsidP="008138A4">
      <w:pPr>
        <w:pStyle w:val="ListParagraph"/>
        <w:spacing w:after="0"/>
        <w:ind w:left="0"/>
        <w:rPr>
          <w:sz w:val="18"/>
          <w:szCs w:val="18"/>
        </w:rPr>
      </w:pPr>
      <w:r>
        <w:rPr>
          <w:sz w:val="18"/>
          <w:szCs w:val="18"/>
        </w:rPr>
        <w:t>____________________________________________</w:t>
      </w:r>
    </w:p>
    <w:p w14:paraId="1FCFCAD2" w14:textId="783FC35F" w:rsidR="008138A4" w:rsidRPr="008138A4" w:rsidRDefault="007228C8" w:rsidP="008138A4">
      <w:pPr>
        <w:pStyle w:val="ListParagraph"/>
        <w:spacing w:after="0"/>
        <w:ind w:left="0"/>
        <w:rPr>
          <w:sz w:val="18"/>
          <w:szCs w:val="18"/>
        </w:rPr>
      </w:pPr>
      <w:r>
        <w:rPr>
          <w:sz w:val="18"/>
          <w:szCs w:val="18"/>
        </w:rPr>
        <w:t>Phone:</w:t>
      </w:r>
    </w:p>
    <w:p w14:paraId="3D85D312" w14:textId="77777777" w:rsidR="00CC5951" w:rsidRDefault="00CC5951" w:rsidP="008138A4">
      <w:pPr>
        <w:pStyle w:val="ListParagraph"/>
        <w:spacing w:after="0"/>
        <w:ind w:left="0"/>
        <w:jc w:val="center"/>
        <w:rPr>
          <w:b/>
          <w:sz w:val="24"/>
          <w:szCs w:val="24"/>
        </w:rPr>
      </w:pPr>
    </w:p>
    <w:p w14:paraId="244662B1" w14:textId="3401A0E2" w:rsidR="008138A4" w:rsidRDefault="008138A4" w:rsidP="008138A4">
      <w:pPr>
        <w:pStyle w:val="ListParagraph"/>
        <w:spacing w:after="0"/>
        <w:ind w:left="0"/>
        <w:jc w:val="center"/>
        <w:rPr>
          <w:b/>
          <w:sz w:val="24"/>
          <w:szCs w:val="24"/>
        </w:rPr>
      </w:pPr>
      <w:r>
        <w:rPr>
          <w:b/>
          <w:sz w:val="24"/>
          <w:szCs w:val="24"/>
        </w:rPr>
        <w:t>OAPE MEMBERS FREE</w:t>
      </w:r>
    </w:p>
    <w:p w14:paraId="3B44E4A3" w14:textId="3CE2EF1A" w:rsidR="008138A4" w:rsidRDefault="008138A4" w:rsidP="008138A4">
      <w:pPr>
        <w:pStyle w:val="ListParagraph"/>
        <w:spacing w:after="0"/>
        <w:ind w:left="0"/>
        <w:rPr>
          <w:sz w:val="18"/>
          <w:szCs w:val="18"/>
        </w:rPr>
      </w:pPr>
      <w:r w:rsidRPr="008138A4">
        <w:rPr>
          <w:sz w:val="18"/>
          <w:szCs w:val="18"/>
        </w:rPr>
        <w:t>Member of other State Polygraph Association</w:t>
      </w:r>
      <w:r w:rsidR="00BD4D0A">
        <w:rPr>
          <w:sz w:val="18"/>
          <w:szCs w:val="18"/>
        </w:rPr>
        <w:t>:</w:t>
      </w:r>
      <w:r w:rsidRPr="008138A4">
        <w:rPr>
          <w:sz w:val="18"/>
          <w:szCs w:val="18"/>
        </w:rPr>
        <w:t xml:space="preserve"> $75</w:t>
      </w:r>
    </w:p>
    <w:p w14:paraId="16334BAD" w14:textId="725BD49F" w:rsidR="00BD4D0A" w:rsidRDefault="00BD4D0A" w:rsidP="008138A4">
      <w:pPr>
        <w:pStyle w:val="ListParagraph"/>
        <w:spacing w:after="0"/>
        <w:ind w:left="0"/>
        <w:rPr>
          <w:sz w:val="18"/>
          <w:szCs w:val="18"/>
        </w:rPr>
      </w:pPr>
      <w:r>
        <w:rPr>
          <w:sz w:val="18"/>
          <w:szCs w:val="18"/>
        </w:rPr>
        <w:t>OAPE Members: Free</w:t>
      </w:r>
    </w:p>
    <w:p w14:paraId="5D04195E" w14:textId="77777777" w:rsidR="008138A4" w:rsidRDefault="008138A4" w:rsidP="008138A4">
      <w:pPr>
        <w:pStyle w:val="ListParagraph"/>
        <w:spacing w:after="0"/>
        <w:ind w:left="0"/>
        <w:rPr>
          <w:sz w:val="18"/>
          <w:szCs w:val="18"/>
        </w:rPr>
      </w:pPr>
      <w:r>
        <w:rPr>
          <w:sz w:val="18"/>
          <w:szCs w:val="18"/>
        </w:rPr>
        <w:t>Method of Payment:</w:t>
      </w:r>
    </w:p>
    <w:p w14:paraId="014E0CB6" w14:textId="77777777" w:rsidR="008138A4" w:rsidRDefault="008138A4" w:rsidP="008138A4">
      <w:pPr>
        <w:pStyle w:val="ListParagraph"/>
        <w:spacing w:after="0"/>
        <w:ind w:left="0"/>
        <w:rPr>
          <w:sz w:val="18"/>
          <w:szCs w:val="18"/>
        </w:rPr>
      </w:pPr>
    </w:p>
    <w:p w14:paraId="2A4A4243" w14:textId="77777777" w:rsidR="008138A4" w:rsidRDefault="008138A4" w:rsidP="008138A4">
      <w:pPr>
        <w:pStyle w:val="ListParagraph"/>
        <w:spacing w:after="0"/>
        <w:ind w:left="0"/>
        <w:rPr>
          <w:sz w:val="18"/>
          <w:szCs w:val="18"/>
        </w:rPr>
      </w:pPr>
      <w:r>
        <w:rPr>
          <w:sz w:val="18"/>
          <w:szCs w:val="18"/>
        </w:rPr>
        <w:t>(   ) Purchase Order # _________________________</w:t>
      </w:r>
    </w:p>
    <w:p w14:paraId="7DDCDB41" w14:textId="77777777" w:rsidR="008138A4" w:rsidRDefault="008138A4" w:rsidP="008138A4">
      <w:pPr>
        <w:pStyle w:val="ListParagraph"/>
        <w:spacing w:after="0"/>
        <w:ind w:left="0"/>
        <w:rPr>
          <w:sz w:val="18"/>
          <w:szCs w:val="18"/>
        </w:rPr>
      </w:pPr>
    </w:p>
    <w:p w14:paraId="1CD44CEE" w14:textId="77777777" w:rsidR="008138A4" w:rsidRDefault="008138A4" w:rsidP="008138A4">
      <w:pPr>
        <w:pStyle w:val="ListParagraph"/>
        <w:spacing w:after="0"/>
        <w:ind w:left="0"/>
        <w:rPr>
          <w:sz w:val="18"/>
          <w:szCs w:val="18"/>
        </w:rPr>
      </w:pPr>
      <w:r>
        <w:rPr>
          <w:sz w:val="18"/>
          <w:szCs w:val="18"/>
        </w:rPr>
        <w:t>(   ) Check</w:t>
      </w:r>
    </w:p>
    <w:p w14:paraId="17980F85" w14:textId="77777777" w:rsidR="008138A4" w:rsidRDefault="008138A4" w:rsidP="008138A4">
      <w:pPr>
        <w:pStyle w:val="ListParagraph"/>
        <w:spacing w:after="0"/>
        <w:ind w:left="0"/>
        <w:rPr>
          <w:sz w:val="18"/>
          <w:szCs w:val="18"/>
        </w:rPr>
      </w:pPr>
    </w:p>
    <w:p w14:paraId="3F98189D" w14:textId="77777777" w:rsidR="008138A4" w:rsidRDefault="004D0BE7" w:rsidP="008138A4">
      <w:pPr>
        <w:pStyle w:val="ListParagraph"/>
        <w:spacing w:after="0"/>
        <w:ind w:left="0"/>
        <w:rPr>
          <w:sz w:val="18"/>
          <w:szCs w:val="18"/>
        </w:rPr>
      </w:pPr>
      <w:r>
        <w:rPr>
          <w:sz w:val="18"/>
          <w:szCs w:val="18"/>
        </w:rPr>
        <w:t>(</w:t>
      </w:r>
      <w:r w:rsidR="00857655">
        <w:rPr>
          <w:sz w:val="18"/>
          <w:szCs w:val="18"/>
        </w:rPr>
        <w:t xml:space="preserve">  </w:t>
      </w:r>
      <w:r w:rsidR="008138A4">
        <w:rPr>
          <w:sz w:val="18"/>
          <w:szCs w:val="18"/>
        </w:rPr>
        <w:t>) Member OAPE</w:t>
      </w:r>
    </w:p>
    <w:p w14:paraId="48F51AD2" w14:textId="77777777" w:rsidR="008138A4" w:rsidRDefault="008138A4" w:rsidP="008138A4">
      <w:pPr>
        <w:pStyle w:val="ListParagraph"/>
        <w:spacing w:after="0"/>
        <w:ind w:left="0"/>
        <w:rPr>
          <w:sz w:val="18"/>
          <w:szCs w:val="18"/>
        </w:rPr>
      </w:pPr>
    </w:p>
    <w:p w14:paraId="7E12D7AE" w14:textId="77777777" w:rsidR="008138A4" w:rsidRDefault="008138A4" w:rsidP="008138A4">
      <w:pPr>
        <w:pStyle w:val="ListParagraph"/>
        <w:spacing w:after="0"/>
        <w:ind w:left="0"/>
        <w:rPr>
          <w:sz w:val="18"/>
          <w:szCs w:val="18"/>
        </w:rPr>
      </w:pPr>
      <w:r>
        <w:rPr>
          <w:sz w:val="18"/>
          <w:szCs w:val="18"/>
        </w:rPr>
        <w:t>(   ) Other Association ________________________</w:t>
      </w:r>
    </w:p>
    <w:p w14:paraId="33E935E8" w14:textId="77777777" w:rsidR="008138A4" w:rsidRDefault="008138A4" w:rsidP="008138A4">
      <w:pPr>
        <w:pStyle w:val="ListParagraph"/>
        <w:spacing w:after="0"/>
        <w:ind w:left="0"/>
        <w:rPr>
          <w:sz w:val="18"/>
          <w:szCs w:val="18"/>
        </w:rPr>
      </w:pPr>
    </w:p>
    <w:p w14:paraId="14C5DD53" w14:textId="77777777" w:rsidR="008138A4" w:rsidRDefault="008138A4" w:rsidP="008138A4">
      <w:pPr>
        <w:pStyle w:val="ListParagraph"/>
        <w:spacing w:after="0"/>
        <w:ind w:left="0"/>
        <w:jc w:val="center"/>
        <w:rPr>
          <w:b/>
          <w:sz w:val="18"/>
          <w:szCs w:val="18"/>
        </w:rPr>
      </w:pPr>
      <w:r w:rsidRPr="00CC1FF0">
        <w:rPr>
          <w:b/>
          <w:sz w:val="18"/>
          <w:szCs w:val="18"/>
          <w:highlight w:val="yellow"/>
        </w:rPr>
        <w:t>Make Checks Payable to “OAPE”</w:t>
      </w:r>
    </w:p>
    <w:p w14:paraId="05C87D0B" w14:textId="77777777" w:rsidR="008138A4" w:rsidRDefault="008138A4" w:rsidP="008138A4">
      <w:pPr>
        <w:pStyle w:val="ListParagraph"/>
        <w:spacing w:after="0"/>
        <w:ind w:left="0"/>
        <w:jc w:val="center"/>
        <w:rPr>
          <w:b/>
          <w:sz w:val="18"/>
          <w:szCs w:val="18"/>
        </w:rPr>
      </w:pPr>
    </w:p>
    <w:p w14:paraId="7B289E73" w14:textId="77777777" w:rsidR="0006643C" w:rsidRDefault="008138A4" w:rsidP="008138A4">
      <w:pPr>
        <w:pStyle w:val="ListParagraph"/>
        <w:spacing w:after="0"/>
        <w:ind w:left="0"/>
        <w:jc w:val="center"/>
        <w:rPr>
          <w:b/>
          <w:sz w:val="18"/>
          <w:szCs w:val="18"/>
        </w:rPr>
      </w:pPr>
      <w:r>
        <w:rPr>
          <w:b/>
          <w:sz w:val="18"/>
          <w:szCs w:val="18"/>
        </w:rPr>
        <w:t xml:space="preserve">Lodging and Meals </w:t>
      </w:r>
    </w:p>
    <w:p w14:paraId="5FC04A56" w14:textId="5BE1A84B" w:rsidR="008138A4" w:rsidRDefault="008138A4" w:rsidP="008138A4">
      <w:pPr>
        <w:pStyle w:val="ListParagraph"/>
        <w:spacing w:after="0"/>
        <w:ind w:left="0"/>
        <w:jc w:val="center"/>
        <w:rPr>
          <w:b/>
          <w:sz w:val="18"/>
          <w:szCs w:val="18"/>
        </w:rPr>
      </w:pPr>
      <w:r>
        <w:rPr>
          <w:b/>
          <w:sz w:val="18"/>
          <w:szCs w:val="18"/>
          <w:u w:val="single"/>
        </w:rPr>
        <w:t>Not</w:t>
      </w:r>
      <w:r>
        <w:rPr>
          <w:b/>
          <w:sz w:val="18"/>
          <w:szCs w:val="18"/>
        </w:rPr>
        <w:t xml:space="preserve"> Included</w:t>
      </w:r>
    </w:p>
    <w:p w14:paraId="7B022DFE" w14:textId="1DAB66EE" w:rsidR="00F32692" w:rsidRDefault="00F32692" w:rsidP="008138A4">
      <w:pPr>
        <w:pStyle w:val="ListParagraph"/>
        <w:spacing w:after="0"/>
        <w:ind w:left="0"/>
        <w:jc w:val="center"/>
        <w:rPr>
          <w:b/>
          <w:sz w:val="18"/>
          <w:szCs w:val="18"/>
        </w:rPr>
      </w:pPr>
    </w:p>
    <w:p w14:paraId="53988377" w14:textId="1CF83F41" w:rsidR="00F32692" w:rsidRDefault="00F32692" w:rsidP="008138A4">
      <w:pPr>
        <w:pStyle w:val="ListParagraph"/>
        <w:spacing w:after="0"/>
        <w:ind w:left="0"/>
        <w:jc w:val="center"/>
        <w:rPr>
          <w:b/>
          <w:sz w:val="18"/>
          <w:szCs w:val="18"/>
        </w:rPr>
      </w:pPr>
    </w:p>
    <w:p w14:paraId="6EF0BF26" w14:textId="1F102626" w:rsidR="0054257D" w:rsidRDefault="0054257D" w:rsidP="00F32692">
      <w:pPr>
        <w:spacing w:after="0" w:line="240" w:lineRule="auto"/>
        <w:jc w:val="center"/>
        <w:rPr>
          <w:sz w:val="36"/>
          <w:szCs w:val="36"/>
        </w:rPr>
      </w:pPr>
      <w:r>
        <w:rPr>
          <w:sz w:val="36"/>
          <w:szCs w:val="36"/>
        </w:rPr>
        <w:t>Seminar Dates are</w:t>
      </w:r>
    </w:p>
    <w:p w14:paraId="24E202F4" w14:textId="1A77F0B2" w:rsidR="0054257D" w:rsidRDefault="0085366B" w:rsidP="00F32692">
      <w:pPr>
        <w:spacing w:after="0" w:line="240" w:lineRule="auto"/>
        <w:jc w:val="center"/>
        <w:rPr>
          <w:sz w:val="36"/>
          <w:szCs w:val="36"/>
        </w:rPr>
      </w:pPr>
      <w:r>
        <w:rPr>
          <w:sz w:val="36"/>
          <w:szCs w:val="36"/>
        </w:rPr>
        <w:t>November 8-9, 2018</w:t>
      </w:r>
    </w:p>
    <w:p w14:paraId="0D97FEB8" w14:textId="544F2BF7" w:rsidR="0054257D" w:rsidRDefault="0054257D" w:rsidP="0054257D">
      <w:pPr>
        <w:jc w:val="center"/>
        <w:rPr>
          <w:sz w:val="36"/>
          <w:szCs w:val="36"/>
        </w:rPr>
      </w:pPr>
    </w:p>
    <w:p w14:paraId="360F3E39" w14:textId="77777777" w:rsidR="004F5518" w:rsidRDefault="004F5518" w:rsidP="0054257D">
      <w:pPr>
        <w:jc w:val="center"/>
        <w:rPr>
          <w:sz w:val="36"/>
          <w:szCs w:val="36"/>
        </w:rPr>
      </w:pPr>
    </w:p>
    <w:p w14:paraId="1B13958A" w14:textId="77777777" w:rsidR="0054257D" w:rsidRDefault="0054257D" w:rsidP="0054257D">
      <w:pPr>
        <w:jc w:val="center"/>
        <w:rPr>
          <w:sz w:val="36"/>
          <w:szCs w:val="36"/>
        </w:rPr>
      </w:pPr>
      <w:r w:rsidRPr="0054257D">
        <w:rPr>
          <w:noProof/>
          <w:sz w:val="36"/>
          <w:szCs w:val="36"/>
        </w:rPr>
        <w:drawing>
          <wp:inline distT="0" distB="0" distL="0" distR="0" wp14:anchorId="7303B626" wp14:editId="706FB900">
            <wp:extent cx="2141220" cy="156122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7411" cy="1565737"/>
                    </a:xfrm>
                    <a:prstGeom prst="rect">
                      <a:avLst/>
                    </a:prstGeom>
                    <a:noFill/>
                    <a:ln>
                      <a:noFill/>
                    </a:ln>
                  </pic:spPr>
                </pic:pic>
              </a:graphicData>
            </a:graphic>
          </wp:inline>
        </w:drawing>
      </w:r>
    </w:p>
    <w:p w14:paraId="595C878D" w14:textId="77777777" w:rsidR="0054257D" w:rsidRDefault="0054257D" w:rsidP="0054257D">
      <w:pPr>
        <w:jc w:val="center"/>
        <w:rPr>
          <w:sz w:val="36"/>
          <w:szCs w:val="36"/>
        </w:rPr>
      </w:pPr>
    </w:p>
    <w:p w14:paraId="4DC923CF" w14:textId="77777777" w:rsidR="005133EE" w:rsidRDefault="0054257D" w:rsidP="00D166DC">
      <w:pPr>
        <w:jc w:val="center"/>
        <w:rPr>
          <w:sz w:val="36"/>
          <w:szCs w:val="36"/>
        </w:rPr>
      </w:pPr>
      <w:r>
        <w:rPr>
          <w:sz w:val="36"/>
          <w:szCs w:val="36"/>
        </w:rPr>
        <w:t>Seminar Held At:</w:t>
      </w:r>
    </w:p>
    <w:p w14:paraId="386F9225" w14:textId="77777777" w:rsidR="00D166DC" w:rsidRDefault="00D166DC" w:rsidP="00D166DC">
      <w:pPr>
        <w:jc w:val="center"/>
        <w:rPr>
          <w:sz w:val="36"/>
          <w:szCs w:val="36"/>
        </w:rPr>
      </w:pPr>
    </w:p>
    <w:p w14:paraId="766013AC" w14:textId="1365FE4D" w:rsidR="00E03468" w:rsidRDefault="00525F03" w:rsidP="00D166DC">
      <w:pPr>
        <w:spacing w:after="0"/>
        <w:jc w:val="center"/>
        <w:rPr>
          <w:sz w:val="36"/>
          <w:szCs w:val="36"/>
        </w:rPr>
      </w:pPr>
      <w:r>
        <w:rPr>
          <w:sz w:val="36"/>
          <w:szCs w:val="36"/>
        </w:rPr>
        <w:t xml:space="preserve">Ohio State Highway Patrol Academy </w:t>
      </w:r>
    </w:p>
    <w:p w14:paraId="4AD98565" w14:textId="712CC994" w:rsidR="00525F03" w:rsidRDefault="00525F03" w:rsidP="00D166DC">
      <w:pPr>
        <w:spacing w:after="0"/>
        <w:jc w:val="center"/>
        <w:rPr>
          <w:sz w:val="36"/>
          <w:szCs w:val="36"/>
        </w:rPr>
      </w:pPr>
      <w:r>
        <w:rPr>
          <w:sz w:val="36"/>
          <w:szCs w:val="36"/>
        </w:rPr>
        <w:t>740 E 17</w:t>
      </w:r>
      <w:r w:rsidRPr="00525F03">
        <w:rPr>
          <w:sz w:val="36"/>
          <w:szCs w:val="36"/>
          <w:vertAlign w:val="superscript"/>
        </w:rPr>
        <w:t>th</w:t>
      </w:r>
      <w:r>
        <w:rPr>
          <w:sz w:val="36"/>
          <w:szCs w:val="36"/>
        </w:rPr>
        <w:t xml:space="preserve"> Avenue</w:t>
      </w:r>
    </w:p>
    <w:p w14:paraId="5E3E276D" w14:textId="1014C06D" w:rsidR="00525F03" w:rsidRDefault="00525F03" w:rsidP="00D166DC">
      <w:pPr>
        <w:spacing w:after="0"/>
        <w:jc w:val="center"/>
        <w:rPr>
          <w:sz w:val="36"/>
          <w:szCs w:val="36"/>
        </w:rPr>
      </w:pPr>
      <w:r>
        <w:rPr>
          <w:sz w:val="36"/>
          <w:szCs w:val="36"/>
        </w:rPr>
        <w:t>Columbus OH 43211</w:t>
      </w:r>
    </w:p>
    <w:p w14:paraId="5EDF9D20" w14:textId="77777777" w:rsidR="00D166DC" w:rsidRDefault="00D166DC" w:rsidP="00E03468">
      <w:pPr>
        <w:spacing w:after="0"/>
        <w:jc w:val="center"/>
        <w:rPr>
          <w:rFonts w:ascii="Imprint MT Shadow" w:hAnsi="Imprint MT Shadow"/>
          <w:color w:val="5B9BD5" w:themeColor="accent1"/>
          <w:sz w:val="32"/>
          <w:szCs w:val="32"/>
        </w:rPr>
      </w:pPr>
    </w:p>
    <w:p w14:paraId="439BC757" w14:textId="552CC694" w:rsidR="00D166DC" w:rsidRDefault="00D166DC" w:rsidP="00E03468">
      <w:pPr>
        <w:spacing w:after="0"/>
        <w:jc w:val="center"/>
        <w:rPr>
          <w:rFonts w:ascii="Imprint MT Shadow" w:hAnsi="Imprint MT Shadow"/>
          <w:color w:val="5B9BD5" w:themeColor="accent1"/>
          <w:sz w:val="32"/>
          <w:szCs w:val="32"/>
        </w:rPr>
      </w:pPr>
    </w:p>
    <w:p w14:paraId="31CAF994" w14:textId="52D56620" w:rsidR="00C35179" w:rsidRDefault="00C35179" w:rsidP="00E03468">
      <w:pPr>
        <w:spacing w:after="0"/>
        <w:jc w:val="center"/>
        <w:rPr>
          <w:rFonts w:ascii="Imprint MT Shadow" w:hAnsi="Imprint MT Shadow"/>
          <w:color w:val="5B9BD5" w:themeColor="accent1"/>
          <w:sz w:val="32"/>
          <w:szCs w:val="32"/>
        </w:rPr>
      </w:pPr>
    </w:p>
    <w:p w14:paraId="24B6617F" w14:textId="15F51F7C" w:rsidR="00DB08E9" w:rsidRPr="00DB08E9" w:rsidRDefault="00DB08E9" w:rsidP="00CC1FF0">
      <w:pPr>
        <w:jc w:val="both"/>
        <w:rPr>
          <w:b/>
          <w:sz w:val="24"/>
          <w:szCs w:val="24"/>
          <w:u w:val="single"/>
        </w:rPr>
      </w:pPr>
      <w:r w:rsidRPr="00DB08E9">
        <w:rPr>
          <w:b/>
          <w:sz w:val="24"/>
          <w:szCs w:val="24"/>
          <w:u w:val="single"/>
        </w:rPr>
        <w:lastRenderedPageBreak/>
        <w:t>About our Speaker:</w:t>
      </w:r>
    </w:p>
    <w:p w14:paraId="77C5993B" w14:textId="3E29BCB4" w:rsidR="00DB08E9" w:rsidRDefault="00DB08E9" w:rsidP="00DB08E9">
      <w:pPr>
        <w:pStyle w:val="NormalWeb"/>
        <w:rPr>
          <w:rFonts w:ascii="Calibri" w:hAnsi="Calibri" w:cs="Calibri"/>
          <w:color w:val="000000"/>
        </w:rPr>
      </w:pPr>
      <w:r>
        <w:rPr>
          <w:rFonts w:ascii="Calibri" w:hAnsi="Calibri" w:cs="Calibri"/>
          <w:color w:val="000000"/>
        </w:rPr>
        <w:t xml:space="preserve">Raymond Nelson is a psychotherapist, behavior scientist, trainer, and polygraph examiner who has conducted several thousand polygraph examinations. He has expertise in working with perpetrators and victims of sexual crimes and other abuse and violence. Mr. Nelson also has expertise in statistics and data analysis and is one of the developers of the OSS-3 scoring algorithm and the Empirical Scoring System. He is a researcher for Lafayette Instrument Company (LIC), a developer and manufacturer of polygraph and life-science technologies. Mr. Nelson is a past-President of the American Polygraph Association (APA), currently serving as an elected Director. Mr. Nelson teaches and lectures frequently throughout the United States and internationally, and has published numerous studies and papers on all aspects of the polygraph testing, including the psychological and physiological basis, test data analysis, faking/countermeasures, interviewing and question formation and test target selection. Mr. Nelson has been involved in policy development at the local, state, national and international levels in both polygraph and psychology, and has testified as an expert witness in court cases in municipal, district, </w:t>
      </w:r>
      <w:r>
        <w:rPr>
          <w:rFonts w:ascii="Calibri" w:hAnsi="Calibri" w:cs="Calibri"/>
          <w:color w:val="000000"/>
        </w:rPr>
        <w:t xml:space="preserve">appellate, superior and supreme courts, as well as arbitration hearings, military courts, and administrative courts. Mr. Nelson is the academic director of the International Polygraph Training Center (IPTC) and teaches at a number of other accredited polygraph training programs. There are no proprietary or commercial interests and no conflicts of interest associated with this content.  The views and opinions expressed herein are those of the author and not necessarily those of the APA, LIC or IPTC. </w:t>
      </w:r>
    </w:p>
    <w:p w14:paraId="623928F8" w14:textId="77777777" w:rsidR="00DB08E9" w:rsidRPr="007172C8" w:rsidRDefault="00DB08E9" w:rsidP="00DB08E9">
      <w:pPr>
        <w:pStyle w:val="NormalWeb"/>
      </w:pPr>
    </w:p>
    <w:p w14:paraId="01A6E2AF" w14:textId="77777777" w:rsidR="003139C6" w:rsidRPr="003139C6" w:rsidRDefault="003139C6" w:rsidP="00D146ED">
      <w:pPr>
        <w:pStyle w:val="ListParagraph"/>
        <w:spacing w:after="0"/>
        <w:ind w:left="-180" w:right="-330"/>
        <w:jc w:val="center"/>
        <w:rPr>
          <w:b/>
          <w:sz w:val="36"/>
          <w:szCs w:val="36"/>
          <w:u w:val="single"/>
        </w:rPr>
      </w:pPr>
      <w:r>
        <w:rPr>
          <w:b/>
          <w:sz w:val="36"/>
          <w:szCs w:val="36"/>
          <w:u w:val="single"/>
        </w:rPr>
        <w:t>Seminar Schedule</w:t>
      </w:r>
    </w:p>
    <w:p w14:paraId="7A52FA16" w14:textId="77777777" w:rsidR="003139C6" w:rsidRDefault="003139C6" w:rsidP="00D146ED">
      <w:pPr>
        <w:pStyle w:val="ListParagraph"/>
        <w:spacing w:after="0"/>
        <w:ind w:left="-180" w:right="-330"/>
        <w:jc w:val="center"/>
        <w:rPr>
          <w:b/>
          <w:sz w:val="28"/>
          <w:szCs w:val="28"/>
          <w:u w:val="single"/>
        </w:rPr>
      </w:pPr>
    </w:p>
    <w:p w14:paraId="5C5105C5" w14:textId="03FEB7E2" w:rsidR="0054257D" w:rsidRDefault="00F91FF8" w:rsidP="00D146ED">
      <w:pPr>
        <w:pStyle w:val="ListParagraph"/>
        <w:spacing w:after="0"/>
        <w:ind w:left="-180" w:right="-330"/>
        <w:jc w:val="center"/>
        <w:rPr>
          <w:b/>
          <w:sz w:val="28"/>
          <w:szCs w:val="28"/>
          <w:u w:val="single"/>
        </w:rPr>
      </w:pPr>
      <w:r>
        <w:rPr>
          <w:b/>
          <w:sz w:val="28"/>
          <w:szCs w:val="28"/>
          <w:u w:val="single"/>
        </w:rPr>
        <w:t xml:space="preserve">Day One: Thursday, </w:t>
      </w:r>
      <w:r w:rsidR="00525F03">
        <w:rPr>
          <w:b/>
          <w:sz w:val="28"/>
          <w:szCs w:val="28"/>
          <w:u w:val="single"/>
        </w:rPr>
        <w:t>November 8th</w:t>
      </w:r>
    </w:p>
    <w:p w14:paraId="2B572B9D" w14:textId="77777777" w:rsidR="003139C6" w:rsidRDefault="003139C6" w:rsidP="00D146ED">
      <w:pPr>
        <w:pStyle w:val="ListParagraph"/>
        <w:spacing w:after="0"/>
        <w:ind w:left="-180" w:right="-330"/>
        <w:jc w:val="center"/>
        <w:rPr>
          <w:sz w:val="28"/>
          <w:szCs w:val="28"/>
        </w:rPr>
      </w:pPr>
      <w:r>
        <w:rPr>
          <w:sz w:val="28"/>
          <w:szCs w:val="28"/>
        </w:rPr>
        <w:t>Registration: 8:00 AM – 9:00 AM</w:t>
      </w:r>
    </w:p>
    <w:p w14:paraId="4A30DFBB" w14:textId="68525D65" w:rsidR="003139C6" w:rsidRDefault="003139C6" w:rsidP="00D146ED">
      <w:pPr>
        <w:pStyle w:val="ListParagraph"/>
        <w:spacing w:after="0"/>
        <w:ind w:left="-180" w:right="-330"/>
        <w:jc w:val="center"/>
        <w:rPr>
          <w:sz w:val="28"/>
          <w:szCs w:val="28"/>
        </w:rPr>
      </w:pPr>
      <w:r>
        <w:rPr>
          <w:sz w:val="28"/>
          <w:szCs w:val="28"/>
        </w:rPr>
        <w:t xml:space="preserve">Class: </w:t>
      </w:r>
      <w:r w:rsidR="008A1B34">
        <w:rPr>
          <w:sz w:val="28"/>
          <w:szCs w:val="28"/>
        </w:rPr>
        <w:t>9</w:t>
      </w:r>
      <w:r>
        <w:rPr>
          <w:sz w:val="28"/>
          <w:szCs w:val="28"/>
        </w:rPr>
        <w:t xml:space="preserve">:00 AM – </w:t>
      </w:r>
      <w:r w:rsidR="00D04040">
        <w:rPr>
          <w:sz w:val="28"/>
          <w:szCs w:val="28"/>
        </w:rPr>
        <w:t>5</w:t>
      </w:r>
      <w:r>
        <w:rPr>
          <w:sz w:val="28"/>
          <w:szCs w:val="28"/>
        </w:rPr>
        <w:t>:00 PM</w:t>
      </w:r>
    </w:p>
    <w:p w14:paraId="5003DD87" w14:textId="77777777" w:rsidR="003139C6" w:rsidRDefault="003139C6" w:rsidP="00D146ED">
      <w:pPr>
        <w:pStyle w:val="ListParagraph"/>
        <w:spacing w:after="0"/>
        <w:ind w:left="-180" w:right="-330"/>
        <w:jc w:val="center"/>
        <w:rPr>
          <w:sz w:val="28"/>
          <w:szCs w:val="28"/>
        </w:rPr>
      </w:pPr>
    </w:p>
    <w:p w14:paraId="3F5660A8" w14:textId="77777777" w:rsidR="003139C6" w:rsidRDefault="003139C6" w:rsidP="00D146ED">
      <w:pPr>
        <w:pStyle w:val="ListParagraph"/>
        <w:spacing w:after="0"/>
        <w:ind w:left="-180" w:right="-330"/>
        <w:jc w:val="center"/>
        <w:rPr>
          <w:color w:val="FF0000"/>
          <w:sz w:val="28"/>
          <w:szCs w:val="28"/>
          <w:u w:val="single"/>
        </w:rPr>
      </w:pPr>
      <w:r w:rsidRPr="003139C6">
        <w:rPr>
          <w:color w:val="FF0000"/>
          <w:sz w:val="28"/>
          <w:szCs w:val="28"/>
          <w:u w:val="single"/>
        </w:rPr>
        <w:t>OAPE Business Meeting</w:t>
      </w:r>
    </w:p>
    <w:p w14:paraId="6FC6D3FC" w14:textId="667229EC" w:rsidR="003139C6" w:rsidRPr="003139C6" w:rsidRDefault="00F91FF8" w:rsidP="00D146ED">
      <w:pPr>
        <w:pStyle w:val="ListParagraph"/>
        <w:spacing w:after="0"/>
        <w:ind w:left="-180" w:right="-660"/>
        <w:jc w:val="center"/>
        <w:rPr>
          <w:color w:val="FF0000"/>
          <w:sz w:val="24"/>
          <w:szCs w:val="24"/>
        </w:rPr>
      </w:pPr>
      <w:r>
        <w:rPr>
          <w:color w:val="FF0000"/>
          <w:sz w:val="24"/>
          <w:szCs w:val="24"/>
        </w:rPr>
        <w:t xml:space="preserve">To be held Thursday, </w:t>
      </w:r>
      <w:r w:rsidR="003E5447">
        <w:rPr>
          <w:color w:val="FF0000"/>
          <w:sz w:val="24"/>
          <w:szCs w:val="24"/>
        </w:rPr>
        <w:t>November 8th</w:t>
      </w:r>
    </w:p>
    <w:p w14:paraId="39BF6B46" w14:textId="77777777" w:rsidR="003139C6" w:rsidRPr="003139C6" w:rsidRDefault="003139C6" w:rsidP="00D146ED">
      <w:pPr>
        <w:pStyle w:val="ListParagraph"/>
        <w:spacing w:after="0"/>
        <w:ind w:left="-180" w:right="-660"/>
        <w:jc w:val="center"/>
        <w:rPr>
          <w:b/>
          <w:sz w:val="28"/>
          <w:szCs w:val="28"/>
          <w:u w:val="single"/>
        </w:rPr>
      </w:pPr>
    </w:p>
    <w:p w14:paraId="7F8338AA" w14:textId="51AB1D35" w:rsidR="0054257D" w:rsidRDefault="00F91FF8" w:rsidP="00D146ED">
      <w:pPr>
        <w:pStyle w:val="ListParagraph"/>
        <w:spacing w:after="0"/>
        <w:ind w:left="-180"/>
        <w:jc w:val="center"/>
        <w:rPr>
          <w:sz w:val="28"/>
          <w:szCs w:val="28"/>
        </w:rPr>
      </w:pPr>
      <w:r>
        <w:rPr>
          <w:b/>
          <w:sz w:val="28"/>
          <w:szCs w:val="28"/>
          <w:u w:val="single"/>
        </w:rPr>
        <w:t xml:space="preserve">Day Two: Friday, </w:t>
      </w:r>
      <w:r w:rsidR="00525F03">
        <w:rPr>
          <w:b/>
          <w:sz w:val="28"/>
          <w:szCs w:val="28"/>
          <w:u w:val="single"/>
        </w:rPr>
        <w:t>November 11th</w:t>
      </w:r>
    </w:p>
    <w:p w14:paraId="6821C299" w14:textId="38A865D1" w:rsidR="003139C6" w:rsidRDefault="00F91FF8" w:rsidP="00D146ED">
      <w:pPr>
        <w:pStyle w:val="ListParagraph"/>
        <w:spacing w:after="0"/>
        <w:ind w:left="-180"/>
        <w:jc w:val="center"/>
        <w:rPr>
          <w:sz w:val="28"/>
          <w:szCs w:val="28"/>
        </w:rPr>
      </w:pPr>
      <w:r>
        <w:rPr>
          <w:sz w:val="28"/>
          <w:szCs w:val="28"/>
        </w:rPr>
        <w:t xml:space="preserve">Class: </w:t>
      </w:r>
      <w:r w:rsidR="008A1B34">
        <w:rPr>
          <w:sz w:val="28"/>
          <w:szCs w:val="28"/>
        </w:rPr>
        <w:t>8</w:t>
      </w:r>
      <w:r w:rsidR="003139C6">
        <w:rPr>
          <w:sz w:val="28"/>
          <w:szCs w:val="28"/>
        </w:rPr>
        <w:t xml:space="preserve">:00 AM – </w:t>
      </w:r>
      <w:r w:rsidR="00D04040">
        <w:rPr>
          <w:sz w:val="28"/>
          <w:szCs w:val="28"/>
        </w:rPr>
        <w:t>12</w:t>
      </w:r>
      <w:r w:rsidR="003139C6">
        <w:rPr>
          <w:sz w:val="28"/>
          <w:szCs w:val="28"/>
        </w:rPr>
        <w:t>:00 PM</w:t>
      </w:r>
    </w:p>
    <w:p w14:paraId="723356B3" w14:textId="77777777" w:rsidR="00F91900" w:rsidRDefault="00F91900" w:rsidP="003139C6">
      <w:pPr>
        <w:pStyle w:val="ListParagraph"/>
        <w:spacing w:after="0"/>
        <w:ind w:left="0"/>
        <w:rPr>
          <w:sz w:val="28"/>
          <w:szCs w:val="28"/>
        </w:rPr>
      </w:pPr>
    </w:p>
    <w:p w14:paraId="4387002F" w14:textId="174A5BCC" w:rsidR="00525F03" w:rsidRPr="00525F03" w:rsidRDefault="00525F03" w:rsidP="00F91900">
      <w:pPr>
        <w:pStyle w:val="ListParagraph"/>
        <w:spacing w:after="0"/>
        <w:ind w:left="0"/>
        <w:jc w:val="center"/>
        <w:rPr>
          <w:b/>
          <w:sz w:val="28"/>
          <w:szCs w:val="28"/>
        </w:rPr>
      </w:pPr>
      <w:r w:rsidRPr="00525F03">
        <w:rPr>
          <w:b/>
          <w:sz w:val="28"/>
          <w:szCs w:val="28"/>
          <w:highlight w:val="yellow"/>
        </w:rPr>
        <w:t>Register for the seminar online (Preferred Method):</w:t>
      </w:r>
      <w:r w:rsidRPr="00525F03">
        <w:rPr>
          <w:b/>
          <w:sz w:val="28"/>
          <w:szCs w:val="28"/>
        </w:rPr>
        <w:t xml:space="preserve"> </w:t>
      </w:r>
    </w:p>
    <w:p w14:paraId="094486BD" w14:textId="5F21D353" w:rsidR="00525F03" w:rsidRPr="00525F03" w:rsidRDefault="00AE1C7E" w:rsidP="00F91900">
      <w:pPr>
        <w:pStyle w:val="ListParagraph"/>
        <w:spacing w:after="0"/>
        <w:ind w:left="0"/>
        <w:jc w:val="center"/>
      </w:pPr>
      <w:hyperlink r:id="rId9" w:history="1">
        <w:r w:rsidR="00525F03" w:rsidRPr="00525F03">
          <w:rPr>
            <w:rStyle w:val="Hyperlink"/>
          </w:rPr>
          <w:t>https://goo.gl/forms/aO9mqyF1BR8L4yD83</w:t>
        </w:r>
      </w:hyperlink>
    </w:p>
    <w:p w14:paraId="106F146F" w14:textId="77777777" w:rsidR="00525F03" w:rsidRDefault="00525F03" w:rsidP="00F91900">
      <w:pPr>
        <w:pStyle w:val="ListParagraph"/>
        <w:spacing w:after="0"/>
        <w:ind w:left="0"/>
        <w:jc w:val="center"/>
        <w:rPr>
          <w:sz w:val="24"/>
          <w:szCs w:val="24"/>
        </w:rPr>
      </w:pPr>
    </w:p>
    <w:p w14:paraId="384405CF" w14:textId="77777777" w:rsidR="007A48B2" w:rsidRDefault="007A48B2" w:rsidP="00F91900">
      <w:pPr>
        <w:pStyle w:val="ListParagraph"/>
        <w:spacing w:after="0"/>
        <w:ind w:left="0"/>
        <w:jc w:val="center"/>
        <w:rPr>
          <w:sz w:val="24"/>
          <w:szCs w:val="24"/>
        </w:rPr>
      </w:pPr>
    </w:p>
    <w:p w14:paraId="1B14D99F" w14:textId="77777777" w:rsidR="007A48B2" w:rsidRDefault="007A48B2" w:rsidP="00F91900">
      <w:pPr>
        <w:pStyle w:val="ListParagraph"/>
        <w:spacing w:after="0"/>
        <w:ind w:left="0"/>
        <w:jc w:val="center"/>
        <w:rPr>
          <w:sz w:val="24"/>
          <w:szCs w:val="24"/>
        </w:rPr>
      </w:pPr>
    </w:p>
    <w:p w14:paraId="4C5D08A2" w14:textId="249FA1F4" w:rsidR="00525F03" w:rsidRPr="00525F03" w:rsidRDefault="00525F03" w:rsidP="00F91900">
      <w:pPr>
        <w:pStyle w:val="ListParagraph"/>
        <w:spacing w:after="0"/>
        <w:ind w:left="0"/>
        <w:jc w:val="center"/>
        <w:rPr>
          <w:sz w:val="24"/>
          <w:szCs w:val="24"/>
        </w:rPr>
      </w:pPr>
      <w:r w:rsidRPr="00525F03">
        <w:rPr>
          <w:sz w:val="24"/>
          <w:szCs w:val="24"/>
        </w:rPr>
        <w:t>Or E-mail your registrations to:</w:t>
      </w:r>
    </w:p>
    <w:p w14:paraId="621FB667" w14:textId="558E7B99" w:rsidR="00CC1FF0" w:rsidRPr="00525F03" w:rsidRDefault="00AE1C7E" w:rsidP="00CC1FF0">
      <w:pPr>
        <w:pStyle w:val="ListParagraph"/>
        <w:spacing w:after="0"/>
        <w:ind w:left="0"/>
        <w:jc w:val="right"/>
        <w:rPr>
          <w:sz w:val="24"/>
          <w:szCs w:val="24"/>
        </w:rPr>
      </w:pPr>
      <w:hyperlink r:id="rId10" w:history="1">
        <w:r w:rsidR="00CC1FF0" w:rsidRPr="00525F03">
          <w:rPr>
            <w:rStyle w:val="Hyperlink"/>
            <w:sz w:val="24"/>
            <w:szCs w:val="24"/>
          </w:rPr>
          <w:t>kari@lafayetteinstrument.com</w:t>
        </w:r>
      </w:hyperlink>
      <w:r w:rsidR="00CC1FF0" w:rsidRPr="00525F03">
        <w:rPr>
          <w:sz w:val="24"/>
          <w:szCs w:val="24"/>
        </w:rPr>
        <w:tab/>
      </w:r>
    </w:p>
    <w:p w14:paraId="4587F1D8" w14:textId="77777777" w:rsidR="00405F76" w:rsidRDefault="00405F76" w:rsidP="00F91FF8">
      <w:pPr>
        <w:pStyle w:val="ListParagraph"/>
        <w:spacing w:after="0"/>
        <w:ind w:left="0"/>
        <w:jc w:val="center"/>
        <w:rPr>
          <w:sz w:val="28"/>
          <w:szCs w:val="28"/>
        </w:rPr>
      </w:pPr>
    </w:p>
    <w:p w14:paraId="0F32D247" w14:textId="76696D03" w:rsidR="00F91FF8" w:rsidRDefault="003139C6" w:rsidP="00F91FF8">
      <w:pPr>
        <w:pStyle w:val="ListParagraph"/>
        <w:spacing w:after="0"/>
        <w:ind w:left="0"/>
        <w:jc w:val="center"/>
        <w:rPr>
          <w:sz w:val="28"/>
          <w:szCs w:val="28"/>
        </w:rPr>
      </w:pPr>
      <w:r>
        <w:rPr>
          <w:sz w:val="28"/>
          <w:szCs w:val="28"/>
        </w:rPr>
        <w:t>Please r</w:t>
      </w:r>
      <w:r w:rsidR="00F91FF8">
        <w:rPr>
          <w:sz w:val="28"/>
          <w:szCs w:val="28"/>
        </w:rPr>
        <w:t xml:space="preserve">egister no later than </w:t>
      </w:r>
    </w:p>
    <w:p w14:paraId="2BB9B115" w14:textId="51F968CA" w:rsidR="003139C6" w:rsidRPr="00CC1FF0" w:rsidRDefault="00525F03" w:rsidP="00F91FF8">
      <w:pPr>
        <w:pStyle w:val="ListParagraph"/>
        <w:spacing w:after="0"/>
        <w:ind w:left="0"/>
        <w:jc w:val="center"/>
        <w:rPr>
          <w:i/>
          <w:sz w:val="20"/>
          <w:szCs w:val="20"/>
        </w:rPr>
      </w:pPr>
      <w:r>
        <w:rPr>
          <w:sz w:val="28"/>
          <w:szCs w:val="28"/>
        </w:rPr>
        <w:t>November 1, 2018</w:t>
      </w:r>
      <w:r w:rsidR="00CC1FF0">
        <w:rPr>
          <w:sz w:val="28"/>
          <w:szCs w:val="28"/>
        </w:rPr>
        <w:t xml:space="preserve"> - *</w:t>
      </w:r>
      <w:r w:rsidR="00CC1FF0" w:rsidRPr="00CC1FF0">
        <w:rPr>
          <w:i/>
          <w:sz w:val="20"/>
          <w:szCs w:val="20"/>
        </w:rPr>
        <w:t xml:space="preserve">preferred method or registration is </w:t>
      </w:r>
      <w:r>
        <w:rPr>
          <w:i/>
          <w:sz w:val="20"/>
          <w:szCs w:val="20"/>
        </w:rPr>
        <w:t>online link</w:t>
      </w:r>
    </w:p>
    <w:p w14:paraId="0DCB2A74" w14:textId="77777777" w:rsidR="003660B4" w:rsidRDefault="003660B4" w:rsidP="003139C6">
      <w:pPr>
        <w:pStyle w:val="ListParagraph"/>
        <w:spacing w:after="0"/>
        <w:ind w:left="0"/>
        <w:jc w:val="center"/>
        <w:rPr>
          <w:sz w:val="28"/>
          <w:szCs w:val="28"/>
        </w:rPr>
      </w:pPr>
    </w:p>
    <w:p w14:paraId="462863FB" w14:textId="77777777" w:rsidR="003660B4" w:rsidRDefault="003660B4" w:rsidP="003139C6">
      <w:pPr>
        <w:pStyle w:val="ListParagraph"/>
        <w:spacing w:after="0"/>
        <w:ind w:left="0"/>
        <w:jc w:val="center"/>
        <w:rPr>
          <w:b/>
          <w:sz w:val="28"/>
          <w:szCs w:val="28"/>
          <w:u w:val="single"/>
        </w:rPr>
      </w:pPr>
      <w:r>
        <w:rPr>
          <w:b/>
          <w:sz w:val="28"/>
          <w:szCs w:val="28"/>
          <w:u w:val="single"/>
        </w:rPr>
        <w:t>Hotel Accommodations</w:t>
      </w:r>
    </w:p>
    <w:p w14:paraId="169064BC" w14:textId="77777777" w:rsidR="003660B4" w:rsidRDefault="003660B4" w:rsidP="003139C6">
      <w:pPr>
        <w:pStyle w:val="ListParagraph"/>
        <w:spacing w:after="0"/>
        <w:ind w:left="0"/>
        <w:jc w:val="center"/>
        <w:rPr>
          <w:b/>
          <w:sz w:val="28"/>
          <w:szCs w:val="28"/>
          <w:u w:val="single"/>
        </w:rPr>
      </w:pPr>
    </w:p>
    <w:p w14:paraId="3C753DE3" w14:textId="518C6FAA" w:rsidR="003660B4" w:rsidRDefault="00F91FF8" w:rsidP="003139C6">
      <w:pPr>
        <w:pStyle w:val="ListParagraph"/>
        <w:spacing w:after="0"/>
        <w:ind w:left="0"/>
        <w:jc w:val="center"/>
        <w:rPr>
          <w:b/>
          <w:sz w:val="36"/>
          <w:szCs w:val="36"/>
          <w:u w:val="single"/>
        </w:rPr>
      </w:pPr>
      <w:r>
        <w:rPr>
          <w:b/>
          <w:sz w:val="36"/>
          <w:szCs w:val="36"/>
          <w:u w:val="single"/>
        </w:rPr>
        <w:t>$</w:t>
      </w:r>
      <w:r w:rsidR="00525F03">
        <w:rPr>
          <w:b/>
          <w:sz w:val="36"/>
          <w:szCs w:val="36"/>
          <w:u w:val="single"/>
        </w:rPr>
        <w:t>119.00</w:t>
      </w:r>
      <w:r>
        <w:rPr>
          <w:b/>
          <w:sz w:val="36"/>
          <w:szCs w:val="36"/>
          <w:u w:val="single"/>
        </w:rPr>
        <w:t xml:space="preserve"> + Tax</w:t>
      </w:r>
    </w:p>
    <w:p w14:paraId="7AEF3892" w14:textId="77777777" w:rsidR="003660B4" w:rsidRDefault="003660B4" w:rsidP="003139C6">
      <w:pPr>
        <w:pStyle w:val="ListParagraph"/>
        <w:spacing w:after="0"/>
        <w:ind w:left="0"/>
        <w:jc w:val="center"/>
        <w:rPr>
          <w:b/>
          <w:sz w:val="20"/>
          <w:szCs w:val="20"/>
        </w:rPr>
      </w:pPr>
    </w:p>
    <w:p w14:paraId="465A39D7" w14:textId="77777777" w:rsidR="003660B4" w:rsidRDefault="003660B4" w:rsidP="003139C6">
      <w:pPr>
        <w:pStyle w:val="ListParagraph"/>
        <w:spacing w:after="0"/>
        <w:ind w:left="0"/>
        <w:jc w:val="center"/>
        <w:rPr>
          <w:b/>
          <w:sz w:val="20"/>
          <w:szCs w:val="20"/>
        </w:rPr>
      </w:pPr>
    </w:p>
    <w:p w14:paraId="0E69D03D" w14:textId="77777777" w:rsidR="00A745D2" w:rsidRDefault="00A745D2" w:rsidP="003139C6">
      <w:pPr>
        <w:pStyle w:val="ListParagraph"/>
        <w:spacing w:after="0"/>
        <w:ind w:left="0"/>
        <w:jc w:val="center"/>
        <w:rPr>
          <w:b/>
          <w:sz w:val="20"/>
          <w:szCs w:val="20"/>
        </w:rPr>
      </w:pPr>
    </w:p>
    <w:p w14:paraId="0C66738E" w14:textId="6052C20C" w:rsidR="003660B4" w:rsidRPr="005D64AD" w:rsidRDefault="00525F03" w:rsidP="00F91FF8">
      <w:pPr>
        <w:pStyle w:val="ListParagraph"/>
        <w:spacing w:after="0"/>
        <w:ind w:left="0" w:right="-210"/>
        <w:jc w:val="center"/>
        <w:rPr>
          <w:b/>
          <w:sz w:val="28"/>
          <w:szCs w:val="28"/>
          <w:u w:val="single"/>
        </w:rPr>
      </w:pPr>
      <w:r>
        <w:rPr>
          <w:b/>
          <w:sz w:val="28"/>
          <w:szCs w:val="28"/>
          <w:u w:val="single"/>
        </w:rPr>
        <w:t>Staybridge Suites Columbus Polaris</w:t>
      </w:r>
    </w:p>
    <w:p w14:paraId="2C180779" w14:textId="60D08A6A" w:rsidR="003660B4" w:rsidRDefault="00525F03" w:rsidP="003660B4">
      <w:pPr>
        <w:pStyle w:val="ListParagraph"/>
        <w:spacing w:after="0"/>
        <w:ind w:left="0" w:right="-210"/>
        <w:jc w:val="center"/>
        <w:rPr>
          <w:b/>
          <w:sz w:val="28"/>
          <w:szCs w:val="28"/>
        </w:rPr>
      </w:pPr>
      <w:r>
        <w:rPr>
          <w:b/>
          <w:sz w:val="28"/>
          <w:szCs w:val="28"/>
        </w:rPr>
        <w:t>9090 Lyra Drive</w:t>
      </w:r>
    </w:p>
    <w:p w14:paraId="3B5AFB1F" w14:textId="3E574359" w:rsidR="00525F03" w:rsidRPr="005D64AD" w:rsidRDefault="00525F03" w:rsidP="003660B4">
      <w:pPr>
        <w:pStyle w:val="ListParagraph"/>
        <w:spacing w:after="0"/>
        <w:ind w:left="0" w:right="-210"/>
        <w:jc w:val="center"/>
        <w:rPr>
          <w:b/>
          <w:sz w:val="28"/>
          <w:szCs w:val="28"/>
        </w:rPr>
      </w:pPr>
      <w:r>
        <w:rPr>
          <w:b/>
          <w:sz w:val="28"/>
          <w:szCs w:val="28"/>
        </w:rPr>
        <w:t>Columbus OH 43240</w:t>
      </w:r>
    </w:p>
    <w:p w14:paraId="30E36A06" w14:textId="36E6D5D4" w:rsidR="003660B4" w:rsidRDefault="00525F03" w:rsidP="003660B4">
      <w:pPr>
        <w:pStyle w:val="ListParagraph"/>
        <w:spacing w:after="0"/>
        <w:ind w:left="0" w:right="-210"/>
        <w:jc w:val="center"/>
        <w:rPr>
          <w:b/>
          <w:sz w:val="28"/>
          <w:szCs w:val="28"/>
        </w:rPr>
      </w:pPr>
      <w:r>
        <w:rPr>
          <w:b/>
          <w:sz w:val="28"/>
          <w:szCs w:val="28"/>
        </w:rPr>
        <w:t>(614)880-9080</w:t>
      </w:r>
    </w:p>
    <w:p w14:paraId="1F674372" w14:textId="77777777" w:rsidR="003660B4" w:rsidRDefault="003660B4" w:rsidP="003660B4">
      <w:pPr>
        <w:pStyle w:val="ListParagraph"/>
        <w:spacing w:after="0"/>
        <w:ind w:left="0" w:right="-210"/>
        <w:jc w:val="center"/>
        <w:rPr>
          <w:b/>
          <w:sz w:val="28"/>
          <w:szCs w:val="28"/>
        </w:rPr>
      </w:pPr>
    </w:p>
    <w:p w14:paraId="57932908" w14:textId="021AB952" w:rsidR="00A745D2" w:rsidRDefault="007720E0" w:rsidP="003660B4">
      <w:pPr>
        <w:pStyle w:val="ListParagraph"/>
        <w:spacing w:after="0"/>
        <w:ind w:left="0" w:right="-210"/>
        <w:jc w:val="center"/>
        <w:rPr>
          <w:b/>
          <w:sz w:val="28"/>
          <w:szCs w:val="28"/>
        </w:rPr>
      </w:pPr>
      <w:r>
        <w:rPr>
          <w:b/>
          <w:sz w:val="28"/>
          <w:szCs w:val="28"/>
        </w:rPr>
        <w:t xml:space="preserve">** Hotel </w:t>
      </w:r>
      <w:r w:rsidR="003E5447">
        <w:rPr>
          <w:b/>
          <w:sz w:val="28"/>
          <w:szCs w:val="28"/>
        </w:rPr>
        <w:t>cutoff</w:t>
      </w:r>
      <w:r>
        <w:rPr>
          <w:b/>
          <w:sz w:val="28"/>
          <w:szCs w:val="28"/>
        </w:rPr>
        <w:t xml:space="preserve"> date is </w:t>
      </w:r>
      <w:r w:rsidR="00525F03">
        <w:rPr>
          <w:b/>
          <w:sz w:val="28"/>
          <w:szCs w:val="28"/>
        </w:rPr>
        <w:t>October 24</w:t>
      </w:r>
      <w:r>
        <w:rPr>
          <w:b/>
          <w:sz w:val="28"/>
          <w:szCs w:val="28"/>
        </w:rPr>
        <w:t>, 2018. **</w:t>
      </w:r>
    </w:p>
    <w:p w14:paraId="4399EFB9" w14:textId="77777777" w:rsidR="00A745D2" w:rsidRDefault="00A745D2" w:rsidP="003660B4">
      <w:pPr>
        <w:pStyle w:val="ListParagraph"/>
        <w:spacing w:after="0"/>
        <w:ind w:left="0" w:right="-210"/>
        <w:jc w:val="center"/>
        <w:rPr>
          <w:b/>
          <w:sz w:val="28"/>
          <w:szCs w:val="28"/>
        </w:rPr>
      </w:pPr>
    </w:p>
    <w:p w14:paraId="0DAFCDAC" w14:textId="633AF024" w:rsidR="008138A4" w:rsidRPr="003660B4" w:rsidRDefault="003660B4" w:rsidP="007720E0">
      <w:pPr>
        <w:pStyle w:val="ListParagraph"/>
        <w:spacing w:after="0"/>
        <w:ind w:left="0" w:right="-210"/>
        <w:rPr>
          <w:b/>
          <w:sz w:val="20"/>
          <w:szCs w:val="20"/>
        </w:rPr>
      </w:pPr>
      <w:r>
        <w:rPr>
          <w:b/>
          <w:sz w:val="24"/>
          <w:szCs w:val="24"/>
        </w:rPr>
        <w:t>NOTE:</w:t>
      </w:r>
      <w:r>
        <w:rPr>
          <w:sz w:val="24"/>
          <w:szCs w:val="24"/>
        </w:rPr>
        <w:t xml:space="preserve"> Be sure to indicate that you are affiliated with the </w:t>
      </w:r>
      <w:r w:rsidR="007720E0" w:rsidRPr="007720E0">
        <w:rPr>
          <w:b/>
          <w:i/>
          <w:sz w:val="24"/>
          <w:szCs w:val="24"/>
        </w:rPr>
        <w:t>Ohio Association of Polygraph Examiners.</w:t>
      </w:r>
      <w:r w:rsidR="007720E0">
        <w:rPr>
          <w:sz w:val="24"/>
          <w:szCs w:val="24"/>
        </w:rPr>
        <w:t xml:space="preserve"> </w:t>
      </w:r>
      <w:r>
        <w:rPr>
          <w:sz w:val="24"/>
          <w:szCs w:val="24"/>
        </w:rPr>
        <w:t>The hotel is able to hold a block of room for a limited time. After that, it will depend on availability and the cost will increase.</w:t>
      </w:r>
    </w:p>
    <w:sectPr w:rsidR="008138A4" w:rsidRPr="003660B4" w:rsidSect="004F5518">
      <w:pgSz w:w="15840" w:h="12240" w:orient="landscape"/>
      <w:pgMar w:top="810" w:right="990" w:bottom="1080" w:left="450" w:header="720" w:footer="720" w:gutter="0"/>
      <w:cols w:num="3"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0605F"/>
    <w:multiLevelType w:val="hybridMultilevel"/>
    <w:tmpl w:val="C6AA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16349"/>
    <w:multiLevelType w:val="hybridMultilevel"/>
    <w:tmpl w:val="6932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55"/>
    <w:rsid w:val="0006643C"/>
    <w:rsid w:val="0009492B"/>
    <w:rsid w:val="00095A71"/>
    <w:rsid w:val="000B39DB"/>
    <w:rsid w:val="000B67B0"/>
    <w:rsid w:val="001456C5"/>
    <w:rsid w:val="00287070"/>
    <w:rsid w:val="003139C6"/>
    <w:rsid w:val="003570AE"/>
    <w:rsid w:val="003660B4"/>
    <w:rsid w:val="003E5447"/>
    <w:rsid w:val="00402688"/>
    <w:rsid w:val="00405F76"/>
    <w:rsid w:val="004D0BE7"/>
    <w:rsid w:val="004F5518"/>
    <w:rsid w:val="005133EE"/>
    <w:rsid w:val="00525F03"/>
    <w:rsid w:val="0054257D"/>
    <w:rsid w:val="005D64AD"/>
    <w:rsid w:val="006C7B98"/>
    <w:rsid w:val="007172C8"/>
    <w:rsid w:val="007228C8"/>
    <w:rsid w:val="00736172"/>
    <w:rsid w:val="0076703A"/>
    <w:rsid w:val="007720E0"/>
    <w:rsid w:val="00775C37"/>
    <w:rsid w:val="007A073B"/>
    <w:rsid w:val="007A48B2"/>
    <w:rsid w:val="008138A4"/>
    <w:rsid w:val="00827248"/>
    <w:rsid w:val="0085366B"/>
    <w:rsid w:val="00857655"/>
    <w:rsid w:val="008A1B34"/>
    <w:rsid w:val="00904FDC"/>
    <w:rsid w:val="00960951"/>
    <w:rsid w:val="00A44C55"/>
    <w:rsid w:val="00A745D2"/>
    <w:rsid w:val="00A831F8"/>
    <w:rsid w:val="00AE1C7E"/>
    <w:rsid w:val="00B60272"/>
    <w:rsid w:val="00BD4D0A"/>
    <w:rsid w:val="00BF5152"/>
    <w:rsid w:val="00C35179"/>
    <w:rsid w:val="00C504A0"/>
    <w:rsid w:val="00CB06ED"/>
    <w:rsid w:val="00CB72A2"/>
    <w:rsid w:val="00CC1FF0"/>
    <w:rsid w:val="00CC5951"/>
    <w:rsid w:val="00D04040"/>
    <w:rsid w:val="00D146ED"/>
    <w:rsid w:val="00D166DC"/>
    <w:rsid w:val="00D57079"/>
    <w:rsid w:val="00DB08E9"/>
    <w:rsid w:val="00E03468"/>
    <w:rsid w:val="00F0083C"/>
    <w:rsid w:val="00F02D8A"/>
    <w:rsid w:val="00F32692"/>
    <w:rsid w:val="00F528BF"/>
    <w:rsid w:val="00F91900"/>
    <w:rsid w:val="00F9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5C16"/>
  <w15:chartTrackingRefBased/>
  <w15:docId w15:val="{852D767F-2B4A-4674-9F62-D8F2E871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A4"/>
    <w:pPr>
      <w:ind w:left="720"/>
      <w:contextualSpacing/>
    </w:pPr>
  </w:style>
  <w:style w:type="character" w:styleId="Hyperlink">
    <w:name w:val="Hyperlink"/>
    <w:basedOn w:val="DefaultParagraphFont"/>
    <w:uiPriority w:val="99"/>
    <w:unhideWhenUsed/>
    <w:rsid w:val="003139C6"/>
    <w:rPr>
      <w:color w:val="0563C1" w:themeColor="hyperlink"/>
      <w:u w:val="single"/>
    </w:rPr>
  </w:style>
  <w:style w:type="paragraph" w:styleId="BalloonText">
    <w:name w:val="Balloon Text"/>
    <w:basedOn w:val="Normal"/>
    <w:link w:val="BalloonTextChar"/>
    <w:uiPriority w:val="99"/>
    <w:semiHidden/>
    <w:unhideWhenUsed/>
    <w:rsid w:val="00F52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BF"/>
    <w:rPr>
      <w:rFonts w:ascii="Segoe UI" w:hAnsi="Segoe UI" w:cs="Segoe UI"/>
      <w:sz w:val="18"/>
      <w:szCs w:val="18"/>
    </w:rPr>
  </w:style>
  <w:style w:type="character" w:customStyle="1" w:styleId="UnresolvedMention">
    <w:name w:val="Unresolved Mention"/>
    <w:basedOn w:val="DefaultParagraphFont"/>
    <w:uiPriority w:val="99"/>
    <w:semiHidden/>
    <w:unhideWhenUsed/>
    <w:rsid w:val="00CC1FF0"/>
    <w:rPr>
      <w:color w:val="808080"/>
      <w:shd w:val="clear" w:color="auto" w:fill="E6E6E6"/>
    </w:rPr>
  </w:style>
  <w:style w:type="character" w:styleId="FollowedHyperlink">
    <w:name w:val="FollowedHyperlink"/>
    <w:basedOn w:val="DefaultParagraphFont"/>
    <w:uiPriority w:val="99"/>
    <w:semiHidden/>
    <w:unhideWhenUsed/>
    <w:rsid w:val="00525F03"/>
    <w:rPr>
      <w:color w:val="954F72" w:themeColor="followedHyperlink"/>
      <w:u w:val="single"/>
    </w:rPr>
  </w:style>
  <w:style w:type="paragraph" w:styleId="NormalWeb">
    <w:name w:val="Normal (Web)"/>
    <w:basedOn w:val="Normal"/>
    <w:uiPriority w:val="99"/>
    <w:unhideWhenUsed/>
    <w:rsid w:val="00DB08E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44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goo.gl/forms/aO9mqyF1BR8L4yD8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ri@lafayetteinstrument.com" TargetMode="External"/><Relationship Id="rId4" Type="http://schemas.openxmlformats.org/officeDocument/2006/relationships/settings" Target="settings.xml"/><Relationship Id="rId9" Type="http://schemas.openxmlformats.org/officeDocument/2006/relationships/hyperlink" Target="https://goo.gl/forms/aO9mqyF1BR8L4yD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24B1-08C0-4E07-8CF8-6EF477CC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Kenneth</dc:creator>
  <cp:keywords/>
  <dc:description/>
  <cp:lastModifiedBy>Greg Bosma</cp:lastModifiedBy>
  <cp:revision>2</cp:revision>
  <cp:lastPrinted>2018-02-01T16:08:00Z</cp:lastPrinted>
  <dcterms:created xsi:type="dcterms:W3CDTF">2018-09-28T13:52:00Z</dcterms:created>
  <dcterms:modified xsi:type="dcterms:W3CDTF">2018-09-28T13:52:00Z</dcterms:modified>
</cp:coreProperties>
</file>